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AED" w:rsidRDefault="00921AED" w:rsidP="00921AED">
      <w:pPr>
        <w:spacing w:after="0" w:line="33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FF0000"/>
          <w:kern w:val="36"/>
          <w:sz w:val="45"/>
          <w:szCs w:val="45"/>
          <w:lang w:eastAsia="tr-TR"/>
        </w:rPr>
      </w:pPr>
      <w:proofErr w:type="spellStart"/>
      <w:r>
        <w:rPr>
          <w:rFonts w:ascii="Helvetica" w:eastAsia="Times New Roman" w:hAnsi="Helvetica" w:cs="Helvetica"/>
          <w:b/>
          <w:bCs/>
          <w:color w:val="FF0000"/>
          <w:kern w:val="36"/>
          <w:sz w:val="45"/>
          <w:szCs w:val="45"/>
          <w:lang w:eastAsia="tr-TR"/>
        </w:rPr>
        <w:t>Yılmazkaya</w:t>
      </w:r>
      <w:proofErr w:type="spellEnd"/>
      <w:r>
        <w:rPr>
          <w:rFonts w:ascii="Helvetica" w:eastAsia="Times New Roman" w:hAnsi="Helvetica" w:cs="Helvetica"/>
          <w:b/>
          <w:bCs/>
          <w:color w:val="FF0000"/>
          <w:kern w:val="36"/>
          <w:sz w:val="45"/>
          <w:szCs w:val="45"/>
          <w:lang w:eastAsia="tr-TR"/>
        </w:rPr>
        <w:t xml:space="preserve"> Vakfı Hizmetleri</w:t>
      </w:r>
    </w:p>
    <w:p w:rsidR="00921AED" w:rsidRPr="00921AED" w:rsidRDefault="00921AED" w:rsidP="00921AED">
      <w:pPr>
        <w:spacing w:after="0" w:line="33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FF0000"/>
          <w:kern w:val="36"/>
          <w:sz w:val="45"/>
          <w:szCs w:val="45"/>
          <w:lang w:eastAsia="tr-TR"/>
        </w:rPr>
      </w:pPr>
    </w:p>
    <w:p w:rsidR="00921AED" w:rsidRDefault="00921AED" w:rsidP="00921AED">
      <w:pPr>
        <w:spacing w:after="300" w:line="33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444444"/>
          <w:kern w:val="36"/>
          <w:sz w:val="39"/>
          <w:szCs w:val="39"/>
          <w:lang w:eastAsia="tr-TR"/>
        </w:rPr>
      </w:pPr>
      <w:proofErr w:type="spellStart"/>
      <w:r>
        <w:rPr>
          <w:rFonts w:ascii="Helvetica" w:eastAsia="Times New Roman" w:hAnsi="Helvetica" w:cs="Helvetica"/>
          <w:b/>
          <w:bCs/>
          <w:color w:val="444444"/>
          <w:kern w:val="36"/>
          <w:sz w:val="39"/>
          <w:szCs w:val="39"/>
          <w:lang w:eastAsia="tr-TR"/>
        </w:rPr>
        <w:t>Yılmazkaya</w:t>
      </w:r>
      <w:proofErr w:type="spellEnd"/>
      <w:r>
        <w:rPr>
          <w:rFonts w:ascii="Helvetica" w:eastAsia="Times New Roman" w:hAnsi="Helvetica" w:cs="Helvetica"/>
          <w:b/>
          <w:bCs/>
          <w:color w:val="444444"/>
          <w:kern w:val="36"/>
          <w:sz w:val="39"/>
          <w:szCs w:val="39"/>
          <w:lang w:eastAsia="tr-TR"/>
        </w:rPr>
        <w:t xml:space="preserve"> </w:t>
      </w:r>
      <w:r w:rsidRPr="00921AED">
        <w:rPr>
          <w:rFonts w:ascii="Helvetica" w:eastAsia="Times New Roman" w:hAnsi="Helvetica" w:cs="Helvetica"/>
          <w:b/>
          <w:bCs/>
          <w:color w:val="444444"/>
          <w:kern w:val="36"/>
          <w:sz w:val="39"/>
          <w:szCs w:val="39"/>
          <w:lang w:eastAsia="tr-TR"/>
        </w:rPr>
        <w:t>Vakfı Ne</w:t>
      </w:r>
      <w:r>
        <w:rPr>
          <w:rFonts w:ascii="Helvetica" w:eastAsia="Times New Roman" w:hAnsi="Helvetica" w:cs="Helvetica"/>
          <w:b/>
          <w:bCs/>
          <w:color w:val="444444"/>
          <w:kern w:val="36"/>
          <w:sz w:val="39"/>
          <w:szCs w:val="39"/>
          <w:lang w:eastAsia="tr-TR"/>
        </w:rPr>
        <w:t>ler</w:t>
      </w:r>
      <w:r w:rsidRPr="00921AED">
        <w:rPr>
          <w:rFonts w:ascii="Helvetica" w:eastAsia="Times New Roman" w:hAnsi="Helvetica" w:cs="Helvetica"/>
          <w:b/>
          <w:bCs/>
          <w:color w:val="444444"/>
          <w:kern w:val="36"/>
          <w:sz w:val="39"/>
          <w:szCs w:val="39"/>
          <w:lang w:eastAsia="tr-TR"/>
        </w:rPr>
        <w:t xml:space="preserve"> Yapar?</w:t>
      </w:r>
    </w:p>
    <w:p w:rsidR="00003FAC" w:rsidRPr="00921AED" w:rsidRDefault="00003FAC" w:rsidP="00921AED">
      <w:pPr>
        <w:spacing w:after="300" w:line="33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444444"/>
          <w:kern w:val="36"/>
          <w:sz w:val="39"/>
          <w:szCs w:val="39"/>
          <w:lang w:eastAsia="tr-TR"/>
        </w:rPr>
      </w:pPr>
    </w:p>
    <w:p w:rsidR="00921AED" w:rsidRPr="00921AED" w:rsidRDefault="00921AED" w:rsidP="00921AED">
      <w:pPr>
        <w:spacing w:after="30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tr-TR"/>
        </w:rPr>
      </w:pPr>
      <w:r>
        <w:rPr>
          <w:rFonts w:ascii="inherit" w:eastAsia="Times New Roman" w:hAnsi="inherit" w:cs="Times New Roman"/>
          <w:sz w:val="21"/>
          <w:szCs w:val="21"/>
          <w:lang w:eastAsia="tr-TR"/>
        </w:rPr>
        <w:t>“Yardıma muhtaç yaşlılarımızın</w:t>
      </w:r>
      <w:r w:rsidRPr="00921AED">
        <w:rPr>
          <w:rFonts w:ascii="inherit" w:eastAsia="Times New Roman" w:hAnsi="inherit" w:cs="Times New Roman"/>
          <w:sz w:val="21"/>
          <w:szCs w:val="21"/>
          <w:lang w:eastAsia="tr-TR"/>
        </w:rPr>
        <w:t xml:space="preserve"> anne ve babamız olarak karşılıksız ellerinden tutmak onurumuzdur.</w:t>
      </w:r>
      <w:r>
        <w:rPr>
          <w:rFonts w:ascii="inherit" w:eastAsia="Times New Roman" w:hAnsi="inherit" w:cs="Times New Roman"/>
          <w:sz w:val="21"/>
          <w:szCs w:val="21"/>
          <w:lang w:eastAsia="tr-TR"/>
        </w:rPr>
        <w:t xml:space="preserve">” İlkesi ile hareket eden </w:t>
      </w:r>
      <w:proofErr w:type="spellStart"/>
      <w:proofErr w:type="gramStart"/>
      <w:r>
        <w:rPr>
          <w:rFonts w:ascii="inherit" w:eastAsia="Times New Roman" w:hAnsi="inherit" w:cs="Times New Roman"/>
          <w:sz w:val="21"/>
          <w:szCs w:val="21"/>
          <w:lang w:eastAsia="tr-TR"/>
        </w:rPr>
        <w:t>Yılmazkaya</w:t>
      </w:r>
      <w:proofErr w:type="spellEnd"/>
      <w:r>
        <w:rPr>
          <w:rFonts w:ascii="inherit" w:eastAsia="Times New Roman" w:hAnsi="inherit" w:cs="Times New Roman"/>
          <w:sz w:val="21"/>
          <w:szCs w:val="21"/>
          <w:lang w:eastAsia="tr-TR"/>
        </w:rPr>
        <w:t xml:space="preserve">  Sosyal</w:t>
      </w:r>
      <w:proofErr w:type="gramEnd"/>
      <w:r>
        <w:rPr>
          <w:rFonts w:ascii="inherit" w:eastAsia="Times New Roman" w:hAnsi="inherit" w:cs="Times New Roman"/>
          <w:sz w:val="21"/>
          <w:szCs w:val="21"/>
          <w:lang w:eastAsia="tr-TR"/>
        </w:rPr>
        <w:t xml:space="preserve"> Hizmet Eğitim</w:t>
      </w:r>
      <w:r w:rsidRPr="00921AED">
        <w:rPr>
          <w:rFonts w:ascii="inherit" w:eastAsia="Times New Roman" w:hAnsi="inherit" w:cs="Times New Roman"/>
          <w:sz w:val="21"/>
          <w:szCs w:val="21"/>
          <w:lang w:eastAsia="tr-TR"/>
        </w:rPr>
        <w:t xml:space="preserve"> ve Yardım Vakfı ihtiyaç sahiplerine pek çok alanda yardım ulaştırmaktadır.</w:t>
      </w:r>
    </w:p>
    <w:p w:rsidR="00921AED" w:rsidRPr="00003FAC" w:rsidRDefault="00921AED" w:rsidP="00921AED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i/>
          <w:color w:val="444444"/>
          <w:sz w:val="33"/>
          <w:szCs w:val="33"/>
          <w:u w:val="single"/>
          <w:lang w:eastAsia="tr-TR"/>
        </w:rPr>
      </w:pPr>
      <w:r w:rsidRPr="00003FAC">
        <w:rPr>
          <w:rFonts w:ascii="Helvetica" w:eastAsia="Times New Roman" w:hAnsi="Helvetica" w:cs="Helvetica"/>
          <w:b/>
          <w:bCs/>
          <w:i/>
          <w:color w:val="444444"/>
          <w:sz w:val="33"/>
          <w:szCs w:val="33"/>
          <w:u w:val="single"/>
          <w:lang w:eastAsia="tr-TR"/>
        </w:rPr>
        <w:t>Sürekli Yardım ve Destek</w:t>
      </w:r>
    </w:p>
    <w:p w:rsidR="00921AED" w:rsidRDefault="00921AED" w:rsidP="00921AED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444444"/>
          <w:sz w:val="33"/>
          <w:szCs w:val="33"/>
          <w:lang w:eastAsia="tr-TR"/>
        </w:rPr>
      </w:pPr>
    </w:p>
    <w:p w:rsidR="00921AED" w:rsidRPr="00921AED" w:rsidRDefault="00921AED" w:rsidP="00921AED">
      <w:pPr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tr-TR"/>
        </w:rPr>
      </w:pPr>
      <w:proofErr w:type="spellStart"/>
      <w:r w:rsidRPr="00921AED">
        <w:rPr>
          <w:rFonts w:ascii="inherit" w:eastAsia="Times New Roman" w:hAnsi="inherit" w:cs="Times New Roman"/>
          <w:color w:val="FF0000"/>
          <w:sz w:val="21"/>
          <w:szCs w:val="21"/>
          <w:lang w:eastAsia="tr-TR"/>
        </w:rPr>
        <w:t>Yılmazkaya</w:t>
      </w:r>
      <w:proofErr w:type="spellEnd"/>
      <w:r w:rsidRPr="00921AED">
        <w:rPr>
          <w:rFonts w:ascii="inherit" w:eastAsia="Times New Roman" w:hAnsi="inherit" w:cs="Times New Roman"/>
          <w:color w:val="FF0000"/>
          <w:sz w:val="21"/>
          <w:szCs w:val="21"/>
          <w:lang w:eastAsia="tr-TR"/>
        </w:rPr>
        <w:t xml:space="preserve"> Vakfı</w:t>
      </w:r>
      <w:r w:rsidRPr="00921AED">
        <w:rPr>
          <w:rFonts w:ascii="inherit" w:eastAsia="Times New Roman" w:hAnsi="inherit" w:cs="Times New Roman"/>
          <w:sz w:val="21"/>
          <w:szCs w:val="21"/>
          <w:lang w:eastAsia="tr-TR"/>
        </w:rPr>
        <w:t>; çeşitli nedenlerle mağdur olduğu tespit edilen ihtiyarlarımızın </w:t>
      </w:r>
      <w:r w:rsidRPr="00921AE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hayatlarının geri kalanı boyunca</w:t>
      </w:r>
      <w:r>
        <w:rPr>
          <w:rFonts w:ascii="inherit" w:eastAsia="Times New Roman" w:hAnsi="inherit" w:cs="Times New Roman"/>
          <w:sz w:val="21"/>
          <w:szCs w:val="21"/>
          <w:lang w:eastAsia="tr-TR"/>
        </w:rPr>
        <w:t> bakımlarına yardım eder ve bunu üstlenir</w:t>
      </w:r>
      <w:proofErr w:type="gramStart"/>
      <w:r>
        <w:rPr>
          <w:rFonts w:ascii="inherit" w:eastAsia="Times New Roman" w:hAnsi="inherit" w:cs="Times New Roman"/>
          <w:sz w:val="21"/>
          <w:szCs w:val="21"/>
          <w:lang w:eastAsia="tr-TR"/>
        </w:rPr>
        <w:t>.</w:t>
      </w:r>
      <w:r w:rsidRPr="00921AED">
        <w:rPr>
          <w:rFonts w:ascii="inherit" w:eastAsia="Times New Roman" w:hAnsi="inherit" w:cs="Times New Roman"/>
          <w:sz w:val="21"/>
          <w:szCs w:val="21"/>
          <w:lang w:eastAsia="tr-TR"/>
        </w:rPr>
        <w:t>.</w:t>
      </w:r>
      <w:proofErr w:type="gramEnd"/>
    </w:p>
    <w:p w:rsidR="00921AED" w:rsidRPr="00921AED" w:rsidRDefault="00921AED" w:rsidP="00921AED">
      <w:pPr>
        <w:spacing w:before="900" w:after="450" w:line="336" w:lineRule="atLeast"/>
        <w:textAlignment w:val="baseline"/>
        <w:outlineLvl w:val="1"/>
        <w:rPr>
          <w:rFonts w:ascii="Helvetica" w:eastAsia="Times New Roman" w:hAnsi="Helvetica" w:cs="Helvetica"/>
          <w:b/>
          <w:bCs/>
          <w:i/>
          <w:color w:val="444444"/>
          <w:sz w:val="33"/>
          <w:szCs w:val="33"/>
          <w:u w:val="single"/>
          <w:lang w:eastAsia="tr-TR"/>
        </w:rPr>
      </w:pPr>
      <w:r w:rsidRPr="00921AED">
        <w:rPr>
          <w:rFonts w:ascii="Helvetica" w:eastAsia="Times New Roman" w:hAnsi="Helvetica" w:cs="Helvetica"/>
          <w:b/>
          <w:bCs/>
          <w:i/>
          <w:color w:val="444444"/>
          <w:sz w:val="33"/>
          <w:szCs w:val="33"/>
          <w:u w:val="single"/>
          <w:lang w:eastAsia="tr-TR"/>
        </w:rPr>
        <w:t>Evinde Bakım</w:t>
      </w:r>
    </w:p>
    <w:p w:rsidR="00921AED" w:rsidRPr="00921AED" w:rsidRDefault="00921AED" w:rsidP="00921AED">
      <w:pPr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tr-TR"/>
        </w:rPr>
      </w:pPr>
      <w:proofErr w:type="spellStart"/>
      <w:r w:rsidRPr="00921AED">
        <w:rPr>
          <w:rFonts w:ascii="inherit" w:eastAsia="Times New Roman" w:hAnsi="inherit" w:cs="Times New Roman"/>
          <w:color w:val="FF0000"/>
          <w:sz w:val="21"/>
          <w:szCs w:val="21"/>
          <w:lang w:eastAsia="tr-TR"/>
        </w:rPr>
        <w:t>Yılmazkaya</w:t>
      </w:r>
      <w:proofErr w:type="spellEnd"/>
      <w:r w:rsidRPr="00921AED">
        <w:rPr>
          <w:rFonts w:ascii="inherit" w:eastAsia="Times New Roman" w:hAnsi="inherit" w:cs="Times New Roman"/>
          <w:color w:val="FF0000"/>
          <w:sz w:val="21"/>
          <w:szCs w:val="21"/>
          <w:lang w:eastAsia="tr-TR"/>
        </w:rPr>
        <w:t xml:space="preserve"> Vakfı</w:t>
      </w:r>
      <w:r w:rsidRPr="00921AED">
        <w:rPr>
          <w:rFonts w:ascii="inherit" w:eastAsia="Times New Roman" w:hAnsi="inherit" w:cs="Times New Roman"/>
          <w:sz w:val="21"/>
          <w:szCs w:val="21"/>
          <w:lang w:eastAsia="tr-TR"/>
        </w:rPr>
        <w:t>, bakıma</w:t>
      </w:r>
      <w:r>
        <w:rPr>
          <w:rFonts w:ascii="inherit" w:eastAsia="Times New Roman" w:hAnsi="inherit" w:cs="Times New Roman"/>
          <w:sz w:val="21"/>
          <w:szCs w:val="21"/>
          <w:lang w:eastAsia="tr-TR"/>
        </w:rPr>
        <w:t xml:space="preserve"> ve yardıma</w:t>
      </w:r>
      <w:r w:rsidRPr="00921AED">
        <w:rPr>
          <w:rFonts w:ascii="inherit" w:eastAsia="Times New Roman" w:hAnsi="inherit" w:cs="Times New Roman"/>
          <w:sz w:val="21"/>
          <w:szCs w:val="21"/>
          <w:lang w:eastAsia="tr-TR"/>
        </w:rPr>
        <w:t xml:space="preserve"> muhtaç ihtiyarlarımızın bakımını huzurevlerinde/bakım evlerinde değil yine </w:t>
      </w:r>
      <w:r w:rsidRPr="00921AE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kendi evlerinde</w:t>
      </w:r>
      <w:r>
        <w:rPr>
          <w:rFonts w:ascii="inherit" w:eastAsia="Times New Roman" w:hAnsi="inherit" w:cs="Times New Roman"/>
          <w:sz w:val="21"/>
          <w:szCs w:val="21"/>
          <w:lang w:eastAsia="tr-TR"/>
        </w:rPr>
        <w:t> sağla</w:t>
      </w:r>
      <w:r w:rsidRPr="00921AED">
        <w:rPr>
          <w:rFonts w:ascii="inherit" w:eastAsia="Times New Roman" w:hAnsi="inherit" w:cs="Times New Roman"/>
          <w:sz w:val="21"/>
          <w:szCs w:val="21"/>
          <w:lang w:eastAsia="tr-TR"/>
        </w:rPr>
        <w:t>maktadır.</w:t>
      </w:r>
    </w:p>
    <w:p w:rsidR="00921AED" w:rsidRPr="00921AED" w:rsidRDefault="00921AED" w:rsidP="00921AED">
      <w:pPr>
        <w:spacing w:before="900" w:after="450" w:line="336" w:lineRule="atLeast"/>
        <w:textAlignment w:val="baseline"/>
        <w:outlineLvl w:val="1"/>
        <w:rPr>
          <w:rFonts w:ascii="Helvetica" w:eastAsia="Times New Roman" w:hAnsi="Helvetica" w:cs="Helvetica"/>
          <w:b/>
          <w:bCs/>
          <w:i/>
          <w:color w:val="444444"/>
          <w:sz w:val="33"/>
          <w:szCs w:val="33"/>
          <w:u w:val="single"/>
          <w:lang w:eastAsia="tr-TR"/>
        </w:rPr>
      </w:pPr>
      <w:r w:rsidRPr="00921AED">
        <w:rPr>
          <w:rFonts w:ascii="Helvetica" w:eastAsia="Times New Roman" w:hAnsi="Helvetica" w:cs="Helvetica"/>
          <w:b/>
          <w:bCs/>
          <w:i/>
          <w:color w:val="444444"/>
          <w:sz w:val="33"/>
          <w:szCs w:val="33"/>
          <w:u w:val="single"/>
          <w:lang w:eastAsia="tr-TR"/>
        </w:rPr>
        <w:t>İhtiyaca Göre Yardım</w:t>
      </w:r>
    </w:p>
    <w:p w:rsidR="00921AED" w:rsidRPr="00921AED" w:rsidRDefault="00921AED" w:rsidP="00921AED">
      <w:pPr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tr-TR"/>
        </w:rPr>
      </w:pPr>
      <w:proofErr w:type="spellStart"/>
      <w:r w:rsidRPr="00921AED">
        <w:rPr>
          <w:rFonts w:ascii="inherit" w:eastAsia="Times New Roman" w:hAnsi="inherit" w:cs="Times New Roman"/>
          <w:color w:val="FF0000"/>
          <w:sz w:val="21"/>
          <w:szCs w:val="21"/>
          <w:lang w:eastAsia="tr-TR"/>
        </w:rPr>
        <w:t>Yılmazkaya</w:t>
      </w:r>
      <w:proofErr w:type="spellEnd"/>
      <w:r w:rsidRPr="00921AED">
        <w:rPr>
          <w:rFonts w:ascii="inherit" w:eastAsia="Times New Roman" w:hAnsi="inherit" w:cs="Times New Roman"/>
          <w:color w:val="FF0000"/>
          <w:sz w:val="21"/>
          <w:szCs w:val="21"/>
          <w:lang w:eastAsia="tr-TR"/>
        </w:rPr>
        <w:t xml:space="preserve"> Vakfı </w:t>
      </w:r>
      <w:r w:rsidRPr="00921AED">
        <w:rPr>
          <w:rFonts w:ascii="inherit" w:eastAsia="Times New Roman" w:hAnsi="inherit" w:cs="Times New Roman"/>
          <w:sz w:val="21"/>
          <w:szCs w:val="21"/>
          <w:lang w:eastAsia="tr-TR"/>
        </w:rPr>
        <w:t>kendi evlerinde bakımını üstlendiği ihtiyarlarımızın yanlarında kalan ailelerine de (onlar ile yaşayan torun ya da gelin gibi) destek olmaktadır. Her ihtiyarımızın yaşadığı koşullar göz önüne alınarak yapılan yardım buna göre </w:t>
      </w:r>
      <w:r w:rsidRPr="00921AE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çeşitlendirilmektedir.</w:t>
      </w:r>
    </w:p>
    <w:p w:rsidR="00921AED" w:rsidRPr="00921AED" w:rsidRDefault="00921AED" w:rsidP="00921AED">
      <w:pPr>
        <w:spacing w:before="900" w:after="450" w:line="336" w:lineRule="atLeast"/>
        <w:textAlignment w:val="baseline"/>
        <w:outlineLvl w:val="1"/>
        <w:rPr>
          <w:rFonts w:ascii="Helvetica" w:eastAsia="Times New Roman" w:hAnsi="Helvetica" w:cs="Helvetica"/>
          <w:b/>
          <w:bCs/>
          <w:i/>
          <w:color w:val="444444"/>
          <w:sz w:val="33"/>
          <w:szCs w:val="33"/>
          <w:u w:val="single"/>
          <w:lang w:eastAsia="tr-TR"/>
        </w:rPr>
      </w:pPr>
      <w:r w:rsidRPr="00921AED">
        <w:rPr>
          <w:rFonts w:ascii="Helvetica" w:eastAsia="Times New Roman" w:hAnsi="Helvetica" w:cs="Helvetica"/>
          <w:b/>
          <w:bCs/>
          <w:i/>
          <w:color w:val="444444"/>
          <w:sz w:val="33"/>
          <w:szCs w:val="33"/>
          <w:u w:val="single"/>
          <w:lang w:eastAsia="tr-TR"/>
        </w:rPr>
        <w:t>Erzak</w:t>
      </w:r>
    </w:p>
    <w:p w:rsidR="00921AED" w:rsidRPr="00921AED" w:rsidRDefault="00921AED" w:rsidP="00921AED">
      <w:pPr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tr-TR"/>
        </w:rPr>
      </w:pPr>
      <w:proofErr w:type="spellStart"/>
      <w:r w:rsidRPr="00921AED">
        <w:rPr>
          <w:rFonts w:ascii="inherit" w:eastAsia="Times New Roman" w:hAnsi="inherit" w:cs="Times New Roman"/>
          <w:color w:val="FF0000"/>
          <w:sz w:val="21"/>
          <w:szCs w:val="21"/>
          <w:lang w:eastAsia="tr-TR"/>
        </w:rPr>
        <w:t>Yılmazkaya</w:t>
      </w:r>
      <w:proofErr w:type="spellEnd"/>
      <w:r w:rsidRPr="00921AED">
        <w:rPr>
          <w:rFonts w:ascii="inherit" w:eastAsia="Times New Roman" w:hAnsi="inherit" w:cs="Times New Roman"/>
          <w:color w:val="FF0000"/>
          <w:sz w:val="21"/>
          <w:szCs w:val="21"/>
          <w:lang w:eastAsia="tr-TR"/>
        </w:rPr>
        <w:t xml:space="preserve"> Vakfı </w:t>
      </w:r>
      <w:r w:rsidRPr="00921AED">
        <w:rPr>
          <w:rFonts w:ascii="inherit" w:eastAsia="Times New Roman" w:hAnsi="inherit" w:cs="Times New Roman"/>
          <w:sz w:val="21"/>
          <w:szCs w:val="21"/>
          <w:lang w:eastAsia="tr-TR"/>
        </w:rPr>
        <w:t>Sorumluluğunu üstlendiğimiz ailelere her ay </w:t>
      </w:r>
      <w:r w:rsidRPr="00921AE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düzenli</w:t>
      </w:r>
      <w:r w:rsidRPr="00921AED">
        <w:rPr>
          <w:rFonts w:ascii="inherit" w:eastAsia="Times New Roman" w:hAnsi="inherit" w:cs="Times New Roman"/>
          <w:sz w:val="21"/>
          <w:szCs w:val="21"/>
          <w:lang w:eastAsia="tr-TR"/>
        </w:rPr>
        <w:t> olarak </w:t>
      </w:r>
      <w:r w:rsidRPr="00921AE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gıda</w:t>
      </w:r>
      <w:r w:rsidRPr="00921AED">
        <w:rPr>
          <w:rFonts w:ascii="inherit" w:eastAsia="Times New Roman" w:hAnsi="inherit" w:cs="Times New Roman"/>
          <w:sz w:val="21"/>
          <w:szCs w:val="21"/>
          <w:lang w:eastAsia="tr-TR"/>
        </w:rPr>
        <w:t xml:space="preserve"> yardımı yapılmaktadır. Ayrıca kış mevsimlerinde </w:t>
      </w:r>
      <w:proofErr w:type="spellStart"/>
      <w:r w:rsidRPr="00921AED">
        <w:rPr>
          <w:rFonts w:ascii="inherit" w:eastAsia="Times New Roman" w:hAnsi="inherit" w:cs="Times New Roman"/>
          <w:sz w:val="21"/>
          <w:szCs w:val="21"/>
          <w:lang w:eastAsia="tr-TR"/>
        </w:rPr>
        <w:t>periodik</w:t>
      </w:r>
      <w:proofErr w:type="spellEnd"/>
      <w:r w:rsidRPr="00921AED">
        <w:rPr>
          <w:rFonts w:ascii="inherit" w:eastAsia="Times New Roman" w:hAnsi="inherit" w:cs="Times New Roman"/>
          <w:sz w:val="21"/>
          <w:szCs w:val="21"/>
          <w:lang w:eastAsia="tr-TR"/>
        </w:rPr>
        <w:t xml:space="preserve"> olarak </w:t>
      </w:r>
      <w:r w:rsidRPr="00921AE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odun/kömür</w:t>
      </w:r>
      <w:r w:rsidRPr="00921AED">
        <w:rPr>
          <w:rFonts w:ascii="inherit" w:eastAsia="Times New Roman" w:hAnsi="inherit" w:cs="Times New Roman"/>
          <w:sz w:val="21"/>
          <w:szCs w:val="21"/>
          <w:lang w:eastAsia="tr-TR"/>
        </w:rPr>
        <w:t>, ihtiyaç olması halinde </w:t>
      </w:r>
      <w:r w:rsidRPr="00921AE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giyim</w:t>
      </w:r>
      <w:r w:rsidRPr="00921AED">
        <w:rPr>
          <w:rFonts w:ascii="inherit" w:eastAsia="Times New Roman" w:hAnsi="inherit" w:cs="Times New Roman"/>
          <w:sz w:val="21"/>
          <w:szCs w:val="21"/>
          <w:lang w:eastAsia="tr-TR"/>
        </w:rPr>
        <w:t> ve </w:t>
      </w:r>
      <w:r w:rsidRPr="00921AE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temizlik</w:t>
      </w:r>
      <w:r w:rsidRPr="00921AED">
        <w:rPr>
          <w:rFonts w:ascii="inherit" w:eastAsia="Times New Roman" w:hAnsi="inherit" w:cs="Times New Roman"/>
          <w:sz w:val="21"/>
          <w:szCs w:val="21"/>
          <w:lang w:eastAsia="tr-TR"/>
        </w:rPr>
        <w:t> yardımları yapılmaktadır.</w:t>
      </w:r>
    </w:p>
    <w:p w:rsidR="00921AED" w:rsidRPr="00921AED" w:rsidRDefault="00921AED" w:rsidP="00921AED">
      <w:pPr>
        <w:spacing w:before="900" w:after="450" w:line="336" w:lineRule="atLeast"/>
        <w:textAlignment w:val="baseline"/>
        <w:outlineLvl w:val="1"/>
        <w:rPr>
          <w:rFonts w:ascii="Helvetica" w:eastAsia="Times New Roman" w:hAnsi="Helvetica" w:cs="Helvetica"/>
          <w:b/>
          <w:bCs/>
          <w:i/>
          <w:color w:val="444444"/>
          <w:sz w:val="33"/>
          <w:szCs w:val="33"/>
          <w:u w:val="single"/>
          <w:lang w:eastAsia="tr-TR"/>
        </w:rPr>
      </w:pPr>
      <w:r w:rsidRPr="00921AED">
        <w:rPr>
          <w:rFonts w:ascii="Helvetica" w:eastAsia="Times New Roman" w:hAnsi="Helvetica" w:cs="Helvetica"/>
          <w:b/>
          <w:bCs/>
          <w:i/>
          <w:color w:val="444444"/>
          <w:sz w:val="33"/>
          <w:szCs w:val="33"/>
          <w:u w:val="single"/>
          <w:lang w:eastAsia="tr-TR"/>
        </w:rPr>
        <w:t>Sağlık</w:t>
      </w:r>
    </w:p>
    <w:p w:rsidR="00921AED" w:rsidRPr="00921AED" w:rsidRDefault="00921AED" w:rsidP="00921AED">
      <w:pPr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tr-TR"/>
        </w:rPr>
      </w:pPr>
      <w:proofErr w:type="spellStart"/>
      <w:r w:rsidRPr="00921AED">
        <w:rPr>
          <w:rFonts w:ascii="inherit" w:eastAsia="Times New Roman" w:hAnsi="inherit" w:cs="Times New Roman"/>
          <w:color w:val="FF0000"/>
          <w:sz w:val="21"/>
          <w:szCs w:val="21"/>
          <w:lang w:eastAsia="tr-TR"/>
        </w:rPr>
        <w:lastRenderedPageBreak/>
        <w:t>Yılmazkaya</w:t>
      </w:r>
      <w:proofErr w:type="spellEnd"/>
      <w:r w:rsidRPr="00921AED">
        <w:rPr>
          <w:rFonts w:ascii="inherit" w:eastAsia="Times New Roman" w:hAnsi="inherit" w:cs="Times New Roman"/>
          <w:color w:val="FF0000"/>
          <w:sz w:val="21"/>
          <w:szCs w:val="21"/>
          <w:lang w:eastAsia="tr-TR"/>
        </w:rPr>
        <w:t xml:space="preserve"> </w:t>
      </w:r>
      <w:proofErr w:type="gramStart"/>
      <w:r w:rsidRPr="00921AED">
        <w:rPr>
          <w:rFonts w:ascii="inherit" w:eastAsia="Times New Roman" w:hAnsi="inherit" w:cs="Times New Roman"/>
          <w:color w:val="FF0000"/>
          <w:sz w:val="21"/>
          <w:szCs w:val="21"/>
          <w:lang w:eastAsia="tr-TR"/>
        </w:rPr>
        <w:t xml:space="preserve">Vakfı  </w:t>
      </w:r>
      <w:r>
        <w:rPr>
          <w:rFonts w:ascii="inherit" w:eastAsia="Times New Roman" w:hAnsi="inherit" w:cs="Times New Roman"/>
          <w:sz w:val="21"/>
          <w:szCs w:val="21"/>
          <w:lang w:eastAsia="tr-TR"/>
        </w:rPr>
        <w:t>Sosyal</w:t>
      </w:r>
      <w:proofErr w:type="gramEnd"/>
      <w:r>
        <w:rPr>
          <w:rFonts w:ascii="inherit" w:eastAsia="Times New Roman" w:hAnsi="inherit" w:cs="Times New Roman"/>
          <w:sz w:val="21"/>
          <w:szCs w:val="21"/>
          <w:lang w:eastAsia="tr-TR"/>
        </w:rPr>
        <w:t xml:space="preserve"> güvencesi olmayan </w:t>
      </w:r>
      <w:r w:rsidRPr="00921AED">
        <w:rPr>
          <w:rFonts w:ascii="inherit" w:eastAsia="Times New Roman" w:hAnsi="inherit" w:cs="Times New Roman"/>
          <w:sz w:val="21"/>
          <w:szCs w:val="21"/>
          <w:lang w:eastAsia="tr-TR"/>
        </w:rPr>
        <w:t xml:space="preserve"> yoksun ve/</w:t>
      </w:r>
      <w:proofErr w:type="spellStart"/>
      <w:r w:rsidRPr="00921AED">
        <w:rPr>
          <w:rFonts w:ascii="inherit" w:eastAsia="Times New Roman" w:hAnsi="inherit" w:cs="Times New Roman"/>
          <w:sz w:val="21"/>
          <w:szCs w:val="21"/>
          <w:lang w:eastAsia="tr-TR"/>
        </w:rPr>
        <w:t>vaya</w:t>
      </w:r>
      <w:proofErr w:type="spellEnd"/>
      <w:r w:rsidRPr="00921AED">
        <w:rPr>
          <w:rFonts w:ascii="inherit" w:eastAsia="Times New Roman" w:hAnsi="inherit" w:cs="Times New Roman"/>
          <w:sz w:val="21"/>
          <w:szCs w:val="21"/>
          <w:lang w:eastAsia="tr-TR"/>
        </w:rPr>
        <w:t xml:space="preserve"> </w:t>
      </w:r>
      <w:proofErr w:type="spellStart"/>
      <w:r w:rsidRPr="00921AED">
        <w:rPr>
          <w:rFonts w:ascii="inherit" w:eastAsia="Times New Roman" w:hAnsi="inherit" w:cs="Times New Roman"/>
          <w:sz w:val="21"/>
          <w:szCs w:val="21"/>
          <w:lang w:eastAsia="tr-TR"/>
        </w:rPr>
        <w:t>yeşilkart</w:t>
      </w:r>
      <w:proofErr w:type="spellEnd"/>
      <w:r w:rsidRPr="00921AED">
        <w:rPr>
          <w:rFonts w:ascii="inherit" w:eastAsia="Times New Roman" w:hAnsi="inherit" w:cs="Times New Roman"/>
          <w:sz w:val="21"/>
          <w:szCs w:val="21"/>
          <w:lang w:eastAsia="tr-TR"/>
        </w:rPr>
        <w:t xml:space="preserve"> hizmetlerindeki kısıtlılıklardan dolayı mağduriyet yaşayan ihtiyarlarımızın sağlık sorunlarının giderilmesi için ihtiyaç duyulan </w:t>
      </w:r>
      <w:r w:rsidRPr="00921AE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tedavinin</w:t>
      </w:r>
      <w:r w:rsidRPr="00921AED">
        <w:rPr>
          <w:rFonts w:ascii="inherit" w:eastAsia="Times New Roman" w:hAnsi="inherit" w:cs="Times New Roman"/>
          <w:sz w:val="21"/>
          <w:szCs w:val="21"/>
          <w:lang w:eastAsia="tr-TR"/>
        </w:rPr>
        <w:t> yapılması ve </w:t>
      </w:r>
      <w:r w:rsidRPr="00921AE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ilacın</w:t>
      </w:r>
      <w:r w:rsidRPr="00921AED">
        <w:rPr>
          <w:rFonts w:ascii="inherit" w:eastAsia="Times New Roman" w:hAnsi="inherit" w:cs="Times New Roman"/>
          <w:sz w:val="21"/>
          <w:szCs w:val="21"/>
          <w:lang w:eastAsia="tr-TR"/>
        </w:rPr>
        <w:t> temin edilmesi konusunda yardımlar yapılmaktadır.</w:t>
      </w:r>
    </w:p>
    <w:p w:rsidR="00921AED" w:rsidRPr="00921AED" w:rsidRDefault="00085EF6" w:rsidP="00921AED">
      <w:pPr>
        <w:spacing w:before="600" w:after="6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tr-TR"/>
        </w:rPr>
      </w:pPr>
      <w:r>
        <w:rPr>
          <w:rFonts w:ascii="inherit" w:eastAsia="Times New Roman" w:hAnsi="inherit" w:cs="Times New Roman"/>
          <w:sz w:val="24"/>
          <w:szCs w:val="24"/>
          <w:lang w:eastAsia="tr-TR"/>
        </w:rPr>
        <w:pict>
          <v:rect id="_x0000_i1025" style="width:0;height:0" o:hralign="center" o:hrstd="t" o:hr="t" fillcolor="#a0a0a0" stroked="f"/>
        </w:pict>
      </w:r>
    </w:p>
    <w:p w:rsidR="00921AED" w:rsidRPr="00921AED" w:rsidRDefault="00085EF6" w:rsidP="00921AED">
      <w:pPr>
        <w:spacing w:after="300" w:line="336" w:lineRule="atLeast"/>
        <w:textAlignment w:val="baseline"/>
        <w:outlineLvl w:val="0"/>
        <w:rPr>
          <w:rFonts w:ascii="Helvetica" w:eastAsia="Times New Roman" w:hAnsi="Helvetica" w:cs="Helvetica"/>
          <w:b/>
          <w:bCs/>
          <w:i/>
          <w:color w:val="444444"/>
          <w:kern w:val="36"/>
          <w:sz w:val="39"/>
          <w:szCs w:val="39"/>
          <w:u w:val="single"/>
          <w:lang w:eastAsia="tr-TR"/>
        </w:rPr>
      </w:pPr>
      <w:r>
        <w:rPr>
          <w:rFonts w:ascii="Helvetica" w:eastAsia="Times New Roman" w:hAnsi="Helvetica" w:cs="Helvetica"/>
          <w:b/>
          <w:bCs/>
          <w:i/>
          <w:color w:val="444444"/>
          <w:kern w:val="36"/>
          <w:sz w:val="39"/>
          <w:szCs w:val="39"/>
          <w:u w:val="single"/>
          <w:lang w:eastAsia="tr-TR"/>
        </w:rPr>
        <w:t xml:space="preserve">YILMAZKAYA </w:t>
      </w:r>
      <w:bookmarkStart w:id="0" w:name="_GoBack"/>
      <w:bookmarkEnd w:id="0"/>
      <w:r w:rsidR="00921AED" w:rsidRPr="00921AED">
        <w:rPr>
          <w:rFonts w:ascii="Helvetica" w:eastAsia="Times New Roman" w:hAnsi="Helvetica" w:cs="Helvetica"/>
          <w:b/>
          <w:bCs/>
          <w:i/>
          <w:color w:val="444444"/>
          <w:kern w:val="36"/>
          <w:sz w:val="39"/>
          <w:szCs w:val="39"/>
          <w:u w:val="single"/>
          <w:lang w:eastAsia="tr-TR"/>
        </w:rPr>
        <w:t>Vakfı Hizmetlerini Nasıl Sürdürür?</w:t>
      </w:r>
    </w:p>
    <w:p w:rsidR="00921AED" w:rsidRDefault="00921AED" w:rsidP="00921AED">
      <w:pPr>
        <w:spacing w:after="30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tr-TR"/>
        </w:rPr>
      </w:pPr>
      <w:proofErr w:type="spellStart"/>
      <w:r>
        <w:rPr>
          <w:rFonts w:ascii="inherit" w:eastAsia="Times New Roman" w:hAnsi="inherit" w:cs="Times New Roman"/>
          <w:sz w:val="21"/>
          <w:szCs w:val="21"/>
          <w:lang w:eastAsia="tr-TR"/>
        </w:rPr>
        <w:t>Yılmazkaya</w:t>
      </w:r>
      <w:proofErr w:type="spellEnd"/>
      <w:r>
        <w:rPr>
          <w:rFonts w:ascii="inherit" w:eastAsia="Times New Roman" w:hAnsi="inherit" w:cs="Times New Roman"/>
          <w:sz w:val="21"/>
          <w:szCs w:val="21"/>
          <w:lang w:eastAsia="tr-TR"/>
        </w:rPr>
        <w:t xml:space="preserve"> </w:t>
      </w:r>
      <w:r w:rsidRPr="00921AED">
        <w:rPr>
          <w:rFonts w:ascii="inherit" w:eastAsia="Times New Roman" w:hAnsi="inherit" w:cs="Times New Roman"/>
          <w:sz w:val="21"/>
          <w:szCs w:val="21"/>
          <w:lang w:eastAsia="tr-TR"/>
        </w:rPr>
        <w:t>Vakfı, çeşitli etkinlikler vesilesiyle kurduğu gönül ve ruh sofralarında hedef kitlesindeki mağdur insanlarla birlikte ilgi duyan hayır sahibi insanlar arasında dostluk, kardeşlik dayanışma gibi manevi duyguların gelişmesi için de hizmet vermektedir.</w:t>
      </w:r>
      <w:r w:rsidRPr="00921AED">
        <w:rPr>
          <w:rFonts w:ascii="inherit" w:eastAsia="Times New Roman" w:hAnsi="inherit" w:cs="Times New Roman"/>
          <w:sz w:val="21"/>
          <w:szCs w:val="21"/>
          <w:lang w:eastAsia="tr-TR"/>
        </w:rPr>
        <w:br/>
      </w:r>
    </w:p>
    <w:p w:rsidR="00921AED" w:rsidRPr="00921AED" w:rsidRDefault="00921AED" w:rsidP="00921AED">
      <w:pPr>
        <w:spacing w:after="30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tr-TR"/>
        </w:rPr>
      </w:pPr>
      <w:r w:rsidRPr="00921AED">
        <w:rPr>
          <w:rFonts w:ascii="inherit" w:eastAsia="Times New Roman" w:hAnsi="inherit" w:cs="Times New Roman"/>
          <w:sz w:val="21"/>
          <w:szCs w:val="21"/>
          <w:lang w:eastAsia="tr-TR"/>
        </w:rPr>
        <w:t xml:space="preserve">Bu bağlamda </w:t>
      </w:r>
      <w:proofErr w:type="spellStart"/>
      <w:r>
        <w:rPr>
          <w:rFonts w:ascii="inherit" w:eastAsia="Times New Roman" w:hAnsi="inherit" w:cs="Times New Roman"/>
          <w:sz w:val="21"/>
          <w:szCs w:val="21"/>
          <w:lang w:eastAsia="tr-TR"/>
        </w:rPr>
        <w:t>Yılmazkaya</w:t>
      </w:r>
      <w:proofErr w:type="spellEnd"/>
      <w:r>
        <w:rPr>
          <w:rFonts w:ascii="inherit" w:eastAsia="Times New Roman" w:hAnsi="inherit" w:cs="Times New Roman"/>
          <w:sz w:val="21"/>
          <w:szCs w:val="21"/>
          <w:lang w:eastAsia="tr-TR"/>
        </w:rPr>
        <w:t xml:space="preserve"> </w:t>
      </w:r>
      <w:r w:rsidRPr="00921AED">
        <w:rPr>
          <w:rFonts w:ascii="inherit" w:eastAsia="Times New Roman" w:hAnsi="inherit" w:cs="Times New Roman"/>
          <w:sz w:val="21"/>
          <w:szCs w:val="21"/>
          <w:lang w:eastAsia="tr-TR"/>
        </w:rPr>
        <w:t>S</w:t>
      </w:r>
      <w:r>
        <w:rPr>
          <w:rFonts w:ascii="inherit" w:eastAsia="Times New Roman" w:hAnsi="inherit" w:cs="Times New Roman"/>
          <w:sz w:val="21"/>
          <w:szCs w:val="21"/>
          <w:lang w:eastAsia="tr-TR"/>
        </w:rPr>
        <w:t xml:space="preserve">osyal Hizmet Eğitim ve Yardım Vakfı </w:t>
      </w:r>
    </w:p>
    <w:p w:rsidR="00921AED" w:rsidRPr="00921AED" w:rsidRDefault="00921AED" w:rsidP="00921AED">
      <w:pPr>
        <w:spacing w:before="900" w:after="450" w:line="336" w:lineRule="atLeast"/>
        <w:textAlignment w:val="baseline"/>
        <w:outlineLvl w:val="1"/>
        <w:rPr>
          <w:rFonts w:ascii="Helvetica" w:eastAsia="Times New Roman" w:hAnsi="Helvetica" w:cs="Helvetica"/>
          <w:b/>
          <w:bCs/>
          <w:i/>
          <w:color w:val="444444"/>
          <w:sz w:val="33"/>
          <w:szCs w:val="33"/>
          <w:u w:val="single"/>
          <w:lang w:eastAsia="tr-TR"/>
        </w:rPr>
      </w:pPr>
      <w:r w:rsidRPr="00921AED">
        <w:rPr>
          <w:rFonts w:ascii="Helvetica" w:eastAsia="Times New Roman" w:hAnsi="Helvetica" w:cs="Helvetica"/>
          <w:b/>
          <w:bCs/>
          <w:i/>
          <w:color w:val="444444"/>
          <w:sz w:val="33"/>
          <w:szCs w:val="33"/>
          <w:u w:val="single"/>
          <w:lang w:eastAsia="tr-TR"/>
        </w:rPr>
        <w:t>Turlar</w:t>
      </w:r>
    </w:p>
    <w:p w:rsidR="00921AED" w:rsidRPr="00921AED" w:rsidRDefault="00921AED" w:rsidP="00921AED">
      <w:pPr>
        <w:spacing w:after="30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tr-TR"/>
        </w:rPr>
      </w:pPr>
      <w:proofErr w:type="spellStart"/>
      <w:r>
        <w:rPr>
          <w:rFonts w:ascii="inherit" w:eastAsia="Times New Roman" w:hAnsi="inherit" w:cs="Times New Roman"/>
          <w:sz w:val="21"/>
          <w:szCs w:val="21"/>
          <w:lang w:eastAsia="tr-TR"/>
        </w:rPr>
        <w:t>Türkiyemizdeki</w:t>
      </w:r>
      <w:proofErr w:type="spellEnd"/>
      <w:r>
        <w:rPr>
          <w:rFonts w:ascii="inherit" w:eastAsia="Times New Roman" w:hAnsi="inherit" w:cs="Times New Roman"/>
          <w:sz w:val="21"/>
          <w:szCs w:val="21"/>
          <w:lang w:eastAsia="tr-TR"/>
        </w:rPr>
        <w:t xml:space="preserve"> </w:t>
      </w:r>
      <w:r w:rsidRPr="00921AED">
        <w:rPr>
          <w:rFonts w:ascii="inherit" w:eastAsia="Times New Roman" w:hAnsi="inherit" w:cs="Times New Roman"/>
          <w:sz w:val="21"/>
          <w:szCs w:val="21"/>
          <w:lang w:eastAsia="tr-TR"/>
        </w:rPr>
        <w:t>Manevi ve tarihi dokuya sahip yer ve yörelere turlar organize eder.</w:t>
      </w:r>
    </w:p>
    <w:p w:rsidR="00921AED" w:rsidRPr="00921AED" w:rsidRDefault="00921AED" w:rsidP="00921AED">
      <w:pPr>
        <w:spacing w:before="900" w:after="450" w:line="336" w:lineRule="atLeast"/>
        <w:textAlignment w:val="baseline"/>
        <w:outlineLvl w:val="1"/>
        <w:rPr>
          <w:rFonts w:ascii="Helvetica" w:eastAsia="Times New Roman" w:hAnsi="Helvetica" w:cs="Helvetica"/>
          <w:b/>
          <w:bCs/>
          <w:i/>
          <w:color w:val="444444"/>
          <w:sz w:val="33"/>
          <w:szCs w:val="33"/>
          <w:u w:val="single"/>
          <w:lang w:eastAsia="tr-TR"/>
        </w:rPr>
      </w:pPr>
      <w:r w:rsidRPr="00921AED">
        <w:rPr>
          <w:rFonts w:ascii="Helvetica" w:eastAsia="Times New Roman" w:hAnsi="Helvetica" w:cs="Helvetica"/>
          <w:b/>
          <w:bCs/>
          <w:i/>
          <w:color w:val="444444"/>
          <w:sz w:val="33"/>
          <w:szCs w:val="33"/>
          <w:u w:val="single"/>
          <w:lang w:eastAsia="tr-TR"/>
        </w:rPr>
        <w:t>Kahvaltı ve Yemekler</w:t>
      </w:r>
    </w:p>
    <w:p w:rsidR="00921AED" w:rsidRPr="00921AED" w:rsidRDefault="00003FAC" w:rsidP="00921AED">
      <w:pPr>
        <w:spacing w:after="30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tr-TR"/>
        </w:rPr>
      </w:pPr>
      <w:proofErr w:type="spellStart"/>
      <w:r>
        <w:rPr>
          <w:rFonts w:ascii="inherit" w:eastAsia="Times New Roman" w:hAnsi="inherit" w:cs="Times New Roman"/>
          <w:sz w:val="21"/>
          <w:szCs w:val="21"/>
          <w:lang w:eastAsia="tr-TR"/>
        </w:rPr>
        <w:t>Yılmazkaya</w:t>
      </w:r>
      <w:proofErr w:type="spellEnd"/>
      <w:r>
        <w:rPr>
          <w:rFonts w:ascii="inherit" w:eastAsia="Times New Roman" w:hAnsi="inherit" w:cs="Times New Roman"/>
          <w:sz w:val="21"/>
          <w:szCs w:val="21"/>
          <w:lang w:eastAsia="tr-TR"/>
        </w:rPr>
        <w:t xml:space="preserve"> </w:t>
      </w:r>
      <w:r w:rsidR="00921AED" w:rsidRPr="00921AED">
        <w:rPr>
          <w:rFonts w:ascii="inherit" w:eastAsia="Times New Roman" w:hAnsi="inherit" w:cs="Times New Roman"/>
          <w:sz w:val="21"/>
          <w:szCs w:val="21"/>
          <w:lang w:eastAsia="tr-TR"/>
        </w:rPr>
        <w:t xml:space="preserve">Vakfı, hayır sahipleri için kahvaltı ve yemek etkinlikleri düzenleyerek hedef kitlesindeki </w:t>
      </w:r>
      <w:proofErr w:type="gramStart"/>
      <w:r w:rsidR="00921AED" w:rsidRPr="00921AED">
        <w:rPr>
          <w:rFonts w:ascii="inherit" w:eastAsia="Times New Roman" w:hAnsi="inherit" w:cs="Times New Roman"/>
          <w:sz w:val="21"/>
          <w:szCs w:val="21"/>
          <w:lang w:eastAsia="tr-TR"/>
        </w:rPr>
        <w:t>mağdur</w:t>
      </w:r>
      <w:proofErr w:type="gramEnd"/>
      <w:r w:rsidR="00921AED" w:rsidRPr="00921AED">
        <w:rPr>
          <w:rFonts w:ascii="inherit" w:eastAsia="Times New Roman" w:hAnsi="inherit" w:cs="Times New Roman"/>
          <w:sz w:val="21"/>
          <w:szCs w:val="21"/>
          <w:lang w:eastAsia="tr-TR"/>
        </w:rPr>
        <w:t xml:space="preserve"> insanlara yardım eder.</w:t>
      </w:r>
    </w:p>
    <w:p w:rsidR="00921AED" w:rsidRPr="00921AED" w:rsidRDefault="00921AED" w:rsidP="00921AED">
      <w:pPr>
        <w:spacing w:before="900" w:after="450" w:line="336" w:lineRule="atLeast"/>
        <w:textAlignment w:val="baseline"/>
        <w:outlineLvl w:val="1"/>
        <w:rPr>
          <w:rFonts w:ascii="Helvetica" w:eastAsia="Times New Roman" w:hAnsi="Helvetica" w:cs="Helvetica"/>
          <w:b/>
          <w:bCs/>
          <w:i/>
          <w:color w:val="444444"/>
          <w:sz w:val="33"/>
          <w:szCs w:val="33"/>
          <w:u w:val="single"/>
          <w:lang w:eastAsia="tr-TR"/>
        </w:rPr>
      </w:pPr>
      <w:r w:rsidRPr="00921AED">
        <w:rPr>
          <w:rFonts w:ascii="Helvetica" w:eastAsia="Times New Roman" w:hAnsi="Helvetica" w:cs="Helvetica"/>
          <w:b/>
          <w:bCs/>
          <w:i/>
          <w:color w:val="444444"/>
          <w:sz w:val="33"/>
          <w:szCs w:val="33"/>
          <w:u w:val="single"/>
          <w:lang w:eastAsia="tr-TR"/>
        </w:rPr>
        <w:t>Konferanslar, Toplantılar &amp; Kurslar</w:t>
      </w:r>
    </w:p>
    <w:p w:rsidR="00921AED" w:rsidRPr="00921AED" w:rsidRDefault="00003FAC" w:rsidP="00921AED">
      <w:pPr>
        <w:spacing w:after="30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tr-TR"/>
        </w:rPr>
      </w:pPr>
      <w:proofErr w:type="spellStart"/>
      <w:r>
        <w:rPr>
          <w:rFonts w:ascii="inherit" w:eastAsia="Times New Roman" w:hAnsi="inherit" w:cs="Times New Roman"/>
          <w:sz w:val="21"/>
          <w:szCs w:val="21"/>
          <w:lang w:eastAsia="tr-TR"/>
        </w:rPr>
        <w:t>Yılmazkaya</w:t>
      </w:r>
      <w:proofErr w:type="spellEnd"/>
      <w:r>
        <w:rPr>
          <w:rFonts w:ascii="inherit" w:eastAsia="Times New Roman" w:hAnsi="inherit" w:cs="Times New Roman"/>
          <w:sz w:val="21"/>
          <w:szCs w:val="21"/>
          <w:lang w:eastAsia="tr-TR"/>
        </w:rPr>
        <w:t xml:space="preserve"> </w:t>
      </w:r>
      <w:r w:rsidR="00921AED" w:rsidRPr="00921AED">
        <w:rPr>
          <w:rFonts w:ascii="inherit" w:eastAsia="Times New Roman" w:hAnsi="inherit" w:cs="Times New Roman"/>
          <w:sz w:val="21"/>
          <w:szCs w:val="21"/>
          <w:lang w:eastAsia="tr-TR"/>
        </w:rPr>
        <w:t>Vakfı; konferans ve toplantılar düzenleyip, çeşitli kurslar açarak toplumu bilinçlendirmeye ve bireylere beceri kazandırmaya gayret eder.</w:t>
      </w:r>
    </w:p>
    <w:p w:rsidR="00753C2A" w:rsidRDefault="00753C2A"/>
    <w:sectPr w:rsidR="00753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19"/>
    <w:rsid w:val="00003FAC"/>
    <w:rsid w:val="00085EF6"/>
    <w:rsid w:val="00291319"/>
    <w:rsid w:val="00753C2A"/>
    <w:rsid w:val="0092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A4E7E-F4C5-44C0-9DA2-1E1EADC2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2018-02-04T16:45:00Z</dcterms:created>
  <dcterms:modified xsi:type="dcterms:W3CDTF">2018-02-19T17:29:00Z</dcterms:modified>
</cp:coreProperties>
</file>